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D3" w:rsidRDefault="00FA061A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RICHIESTA ADESIONE COPERTURA RESPONSABILITA’ CIVILE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163830</wp:posOffset>
            </wp:positionH>
            <wp:positionV relativeFrom="paragraph">
              <wp:posOffset>105410</wp:posOffset>
            </wp:positionV>
            <wp:extent cx="723900" cy="542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3ED1" w:rsidRDefault="00D73ED1" w:rsidP="00D73ED1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 ATTIVITA’ PERSONALE n° 197206545</w:t>
      </w:r>
    </w:p>
    <w:p w:rsidR="004434D3" w:rsidRDefault="004434D3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434D3" w:rsidRDefault="004434D3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Da attivare nella Piattaforma di Tesseramento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sottoscritto/a …………………………………………………………………Nato/a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…………………………………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il…………………………………Residente a……………………………………………………………………(</w:t>
      </w:r>
      <w:proofErr w:type="spellStart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 xml:space="preserve">…..…) 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via……………………………………………………………………………………...nr………………</w:t>
      </w:r>
      <w:proofErr w:type="spellStart"/>
      <w:r>
        <w:rPr>
          <w:rFonts w:ascii="Arial" w:eastAsia="Arial" w:hAnsi="Arial" w:cs="Arial"/>
          <w:color w:val="000000"/>
        </w:rPr>
        <w:t>c.a.p</w:t>
      </w:r>
      <w:proofErr w:type="spellEnd"/>
      <w:r>
        <w:rPr>
          <w:rFonts w:ascii="Arial" w:eastAsia="Arial" w:hAnsi="Arial" w:cs="Arial"/>
          <w:color w:val="000000"/>
        </w:rPr>
        <w:t>………………….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C.F………………………………………………………………………..Tel:.................................................................. email:…………………………………………………………………………….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 di scegliere per l’anno 202</w:t>
      </w:r>
      <w:r w:rsidR="004A2387"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  <w:color w:val="000000"/>
        </w:rPr>
        <w:t xml:space="preserve"> la seguente forma assicurativa: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Arial" w:eastAsia="Arial" w:hAnsi="Arial" w:cs="Arial"/>
          <w:color w:val="000000"/>
        </w:rPr>
        <w:t xml:space="preserve"> POLIZZA RESPONSABILITA’ CIVILE INTEGRATIVA SOCI - PREMIO Lordo € 12,50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L’Assicurando……………………………..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Premesso che:</w:t>
      </w:r>
    </w:p>
    <w:p w:rsidR="004434D3" w:rsidRPr="001E2832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>Il Sottoscritto Assicurando è Socio del Club Alpino Italiano;</w:t>
      </w:r>
    </w:p>
    <w:p w:rsidR="00E21555" w:rsidRPr="00125C13" w:rsidRDefault="00FA061A" w:rsidP="00125C1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Il Club Alpino Italiano, quale Contraente e </w:t>
      </w:r>
      <w:proofErr w:type="spellStart"/>
      <w:r w:rsidRPr="001E2832">
        <w:rPr>
          <w:rFonts w:ascii="Arial" w:eastAsia="Arial" w:hAnsi="Arial" w:cs="Arial"/>
          <w:color w:val="000000"/>
          <w:sz w:val="16"/>
          <w:szCs w:val="16"/>
        </w:rPr>
        <w:t>UnipolSai</w:t>
      </w:r>
      <w:proofErr w:type="spellEnd"/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Spa hanno stipulato apposita Polizza nr. </w:t>
      </w:r>
      <w:r w:rsidR="00D73ED1" w:rsidRPr="00D73ED1">
        <w:rPr>
          <w:rFonts w:ascii="Arial" w:eastAsia="Arial" w:hAnsi="Arial" w:cs="Arial"/>
          <w:sz w:val="16"/>
          <w:szCs w:val="16"/>
        </w:rPr>
        <w:t>197206545</w:t>
      </w: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per la Copertura Assicurativa RC ai Soci CAI durante lo svolgimento dell’attività personale purché attinenti al rischio alpinistico, escursionistico o comunque connesso alle finalità del CAI;</w:t>
      </w:r>
    </w:p>
    <w:p w:rsidR="004434D3" w:rsidRPr="001E2832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La polizza è stipulata a </w:t>
      </w:r>
      <w:proofErr w:type="spellStart"/>
      <w:r w:rsidRPr="001E2832">
        <w:rPr>
          <w:rFonts w:ascii="Arial" w:eastAsia="Arial" w:hAnsi="Arial" w:cs="Arial"/>
          <w:color w:val="000000"/>
          <w:sz w:val="16"/>
          <w:szCs w:val="16"/>
        </w:rPr>
        <w:t>Contraenza</w:t>
      </w:r>
      <w:proofErr w:type="spellEnd"/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 w:rsidR="00E21555">
        <w:rPr>
          <w:rFonts w:ascii="Arial" w:eastAsia="Arial" w:hAnsi="Arial" w:cs="Arial"/>
          <w:color w:val="000000"/>
          <w:sz w:val="16"/>
          <w:szCs w:val="16"/>
        </w:rPr>
        <w:t>lub Alpino Italiano, e pertanto</w:t>
      </w: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non è un documento valido ai fini della detrazione fiscale spettante sul relativo premio.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Dichiara </w:t>
      </w:r>
    </w:p>
    <w:p w:rsidR="004434D3" w:rsidRPr="001E2832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>Espressamente di aver preso visione e di approvare le norme contenute nelle Condizioni di Assicurazione di cui alla Polizza nr</w:t>
      </w:r>
      <w:r w:rsidRPr="00D73ED1">
        <w:rPr>
          <w:rFonts w:ascii="Arial" w:eastAsia="Arial" w:hAnsi="Arial" w:cs="Arial"/>
          <w:sz w:val="16"/>
          <w:szCs w:val="16"/>
        </w:rPr>
        <w:t xml:space="preserve">. </w:t>
      </w:r>
      <w:r w:rsidR="00D73ED1" w:rsidRPr="00D73ED1">
        <w:rPr>
          <w:rFonts w:ascii="Arial" w:eastAsia="Arial" w:hAnsi="Arial" w:cs="Arial"/>
          <w:sz w:val="16"/>
          <w:szCs w:val="16"/>
        </w:rPr>
        <w:t>197206545</w:t>
      </w:r>
    </w:p>
    <w:p w:rsidR="004434D3" w:rsidRPr="00D73ED1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Di aderire alla Polizza nr. </w:t>
      </w:r>
      <w:r w:rsidR="00D73ED1" w:rsidRPr="00D73ED1">
        <w:rPr>
          <w:rFonts w:ascii="Arial" w:eastAsia="Arial" w:hAnsi="Arial" w:cs="Arial"/>
          <w:sz w:val="16"/>
          <w:szCs w:val="16"/>
        </w:rPr>
        <w:t>197206545</w:t>
      </w:r>
    </w:p>
    <w:p w:rsidR="004434D3" w:rsidRDefault="00FA061A" w:rsidP="00C00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189" w:firstLine="637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L’Assicurando……………………………..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atto dell’informativa resa ai sensi del Regolamento UE n. 2016/679, e acconsente al trattamento e alla comunicazione dei propri dati personali nell’ambito e con i limiti indicati nell’informativa e a condizione che siano rispettate le disposizioni della normativa vigente.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L’Assicurando……………………………..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Arial" w:eastAsia="Arial" w:hAnsi="Arial" w:cs="Arial"/>
          <w:color w:val="000000"/>
          <w:sz w:val="2"/>
          <w:szCs w:val="2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434D3" w:rsidRDefault="00FA061A" w:rsidP="001B3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71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Timbro della Sezione                                </w:t>
      </w:r>
      <w:r w:rsidR="001E2832">
        <w:rPr>
          <w:rFonts w:ascii="Arial" w:eastAsia="Arial" w:hAnsi="Arial" w:cs="Arial"/>
          <w:b/>
          <w:color w:val="000000"/>
        </w:rPr>
        <w:t xml:space="preserve">      </w:t>
      </w:r>
      <w:r>
        <w:rPr>
          <w:rFonts w:ascii="Arial" w:eastAsia="Arial" w:hAnsi="Arial" w:cs="Arial"/>
          <w:b/>
          <w:color w:val="000000"/>
        </w:rPr>
        <w:t xml:space="preserve"> Firma del Presidente della Sezione  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734695" cy="681355"/>
                <wp:effectExtent l="0" t="0" r="0" b="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3415" y="3444085"/>
                          <a:ext cx="725170" cy="671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34D3" w:rsidRDefault="004434D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734695" cy="68135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" cy="681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434D3" w:rsidRDefault="00E60D1F" w:rsidP="001B3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09" w:firstLine="142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</w:t>
      </w:r>
      <w:r w:rsidR="00FA061A">
        <w:rPr>
          <w:rFonts w:ascii="Arial" w:eastAsia="Arial" w:hAnsi="Arial" w:cs="Arial"/>
          <w:b/>
          <w:color w:val="000000"/>
        </w:rPr>
        <w:t xml:space="preserve"> 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</w:t>
      </w:r>
      <w:r>
        <w:rPr>
          <w:rFonts w:ascii="Arial" w:eastAsia="Arial" w:hAnsi="Arial" w:cs="Arial"/>
          <w:b/>
          <w:color w:val="000000"/>
        </w:rPr>
        <w:t>________</w:t>
      </w:r>
      <w:r w:rsidR="00FA061A">
        <w:rPr>
          <w:rFonts w:ascii="Arial" w:eastAsia="Arial" w:hAnsi="Arial" w:cs="Arial"/>
          <w:b/>
          <w:color w:val="000000"/>
        </w:rPr>
        <w:t xml:space="preserve">    </w:t>
      </w:r>
    </w:p>
    <w:p w:rsidR="004434D3" w:rsidRDefault="00FA061A" w:rsidP="001B3C1E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142" w:firstLine="28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</w:t>
      </w:r>
      <w:r>
        <w:rPr>
          <w:rFonts w:ascii="Arial" w:eastAsia="Arial" w:hAnsi="Arial" w:cs="Arial"/>
          <w:i/>
          <w:color w:val="000000"/>
        </w:rPr>
        <w:t>oppure</w:t>
      </w:r>
    </w:p>
    <w:p w:rsidR="004434D3" w:rsidRDefault="00FA061A" w:rsidP="001B3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1" w:firstLine="1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Reggente della Sottosezione </w:t>
      </w:r>
    </w:p>
    <w:p w:rsidR="004434D3" w:rsidRDefault="00FA061A" w:rsidP="001E2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71" w:left="0" w:hangingChars="7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</w:t>
      </w:r>
      <w:r w:rsidR="001E2832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(In possesso di delega dal Presidente della Sezione di appartenenza)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(</w:t>
      </w:r>
      <w:r>
        <w:rPr>
          <w:rFonts w:ascii="Arial" w:eastAsia="Arial" w:hAnsi="Arial" w:cs="Arial"/>
          <w:i/>
          <w:color w:val="000000"/>
        </w:rPr>
        <w:t>Dichiarazione di responsabilità art. 47, 48 e 76* ai sensi DPR 445/2000)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E60D1F" w:rsidRDefault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 w:rsidP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 lì ....................................</w:t>
      </w:r>
      <w:r w:rsidR="00E60D1F">
        <w:rPr>
          <w:rFonts w:ascii="Arial" w:eastAsia="Arial" w:hAnsi="Arial" w:cs="Arial"/>
          <w:color w:val="000000"/>
        </w:rPr>
        <w:t xml:space="preserve">                </w:t>
      </w:r>
      <w:r w:rsidR="00E60D1F"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:rsidR="004434D3" w:rsidRDefault="00FA061A" w:rsidP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434D3" w:rsidRDefault="00FA06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N.B.:  Una copia del modulo dovrà essere consegnata debitamente sottoscritta dalla Sezione o Sottosezione, come ricevuta, al Socio che ha richiesto la copertura; una copia dovrà essere conservata a cura della Sezione.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(*) Art. 76 del DPR. 445 del 28/12/2000: 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</w:t>
      </w:r>
    </w:p>
    <w:sectPr w:rsidR="00443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2" w:right="851" w:bottom="284" w:left="85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16" w:rsidRDefault="00501B16">
      <w:pPr>
        <w:spacing w:line="240" w:lineRule="auto"/>
        <w:ind w:left="0" w:hanging="2"/>
      </w:pPr>
      <w:r>
        <w:separator/>
      </w:r>
    </w:p>
  </w:endnote>
  <w:endnote w:type="continuationSeparator" w:id="0">
    <w:p w:rsidR="00501B16" w:rsidRDefault="00501B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m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16" w:rsidRDefault="00501B16">
      <w:pPr>
        <w:spacing w:line="240" w:lineRule="auto"/>
        <w:ind w:left="0" w:hanging="2"/>
      </w:pPr>
      <w:r>
        <w:separator/>
      </w:r>
    </w:p>
  </w:footnote>
  <w:footnote w:type="continuationSeparator" w:id="0">
    <w:p w:rsidR="00501B16" w:rsidRDefault="00501B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FA061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Modulo 12</w:t>
    </w:r>
    <w:r>
      <w:rPr>
        <w:rFonts w:ascii="Arial" w:eastAsia="Arial" w:hAnsi="Arial" w:cs="Arial"/>
        <w:i/>
        <w:color w:val="000000"/>
      </w:rPr>
      <w:t>(da compilare in duplice copia)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B54"/>
    <w:multiLevelType w:val="multilevel"/>
    <w:tmpl w:val="F590222E"/>
    <w:lvl w:ilvl="0">
      <w:numFmt w:val="bullet"/>
      <w:lvlText w:val="-"/>
      <w:lvlJc w:val="left"/>
      <w:pPr>
        <w:ind w:left="360" w:hanging="360"/>
      </w:pPr>
      <w:rPr>
        <w:rFonts w:ascii="Arimo" w:eastAsia="Arimo" w:hAnsi="Arimo" w:cs="Arim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D3"/>
    <w:rsid w:val="000150E1"/>
    <w:rsid w:val="00123783"/>
    <w:rsid w:val="00125C13"/>
    <w:rsid w:val="001B3C1E"/>
    <w:rsid w:val="001E2832"/>
    <w:rsid w:val="001E7835"/>
    <w:rsid w:val="00380765"/>
    <w:rsid w:val="0043208A"/>
    <w:rsid w:val="004434D3"/>
    <w:rsid w:val="004A2387"/>
    <w:rsid w:val="004B7754"/>
    <w:rsid w:val="004E246A"/>
    <w:rsid w:val="00501B16"/>
    <w:rsid w:val="006304D4"/>
    <w:rsid w:val="009E262C"/>
    <w:rsid w:val="00A9000B"/>
    <w:rsid w:val="00C0000D"/>
    <w:rsid w:val="00C003B0"/>
    <w:rsid w:val="00CB53C8"/>
    <w:rsid w:val="00D73ED1"/>
    <w:rsid w:val="00E21555"/>
    <w:rsid w:val="00E60D1F"/>
    <w:rsid w:val="00F078E6"/>
    <w:rsid w:val="00F352EB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2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7PiAZWw+YbnHji+AObAnn4bcvQ==">AMUW2mVXTNFfZyF6368wR0NR7fFAUVAQEGs/02+8ooiCIlrIbovT+MZLadaeBWy6eW3f7APCkZlePbRxrT3QUWzicBrW2QEw1wm1WBT2yJqx79nF2IFf9i0=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MAGAZZINI</dc:creator>
  <cp:lastModifiedBy>Daniele Bortolozzi</cp:lastModifiedBy>
  <cp:revision>2</cp:revision>
  <cp:lastPrinted>2024-10-28T09:28:00Z</cp:lastPrinted>
  <dcterms:created xsi:type="dcterms:W3CDTF">2026-02-27T11:23:00Z</dcterms:created>
  <dcterms:modified xsi:type="dcterms:W3CDTF">2026-02-27T11:23:00Z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